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BD744" w14:textId="4F84F7B8" w:rsidR="009B67E2" w:rsidRPr="00B5340C" w:rsidRDefault="009B67E2" w:rsidP="009B67E2">
      <w:pPr>
        <w:jc w:val="center"/>
      </w:pPr>
      <w:r w:rsidRPr="00B5340C">
        <w:rPr>
          <w:b/>
          <w:bCs/>
        </w:rPr>
        <w:t xml:space="preserve">La ferme collective de la Tournerie recrute </w:t>
      </w:r>
      <w:proofErr w:type="spellStart"/>
      <w:proofErr w:type="gramStart"/>
      <w:r w:rsidRPr="00B5340C">
        <w:rPr>
          <w:b/>
          <w:bCs/>
        </w:rPr>
        <w:t>un.e</w:t>
      </w:r>
      <w:proofErr w:type="spellEnd"/>
      <w:proofErr w:type="gramEnd"/>
      <w:r w:rsidRPr="00B5340C">
        <w:rPr>
          <w:b/>
          <w:bCs/>
        </w:rPr>
        <w:t xml:space="preserve"> </w:t>
      </w:r>
      <w:proofErr w:type="spellStart"/>
      <w:r w:rsidRPr="00B5340C">
        <w:rPr>
          <w:b/>
          <w:bCs/>
        </w:rPr>
        <w:t>Paysann.e</w:t>
      </w:r>
      <w:proofErr w:type="spellEnd"/>
      <w:r w:rsidRPr="00B5340C">
        <w:rPr>
          <w:b/>
          <w:bCs/>
        </w:rPr>
        <w:t xml:space="preserve"> </w:t>
      </w:r>
      <w:proofErr w:type="spellStart"/>
      <w:r w:rsidRPr="00B5340C">
        <w:rPr>
          <w:b/>
          <w:bCs/>
        </w:rPr>
        <w:t>Boulanger.e</w:t>
      </w:r>
      <w:proofErr w:type="spellEnd"/>
    </w:p>
    <w:p w14:paraId="38EE36A0" w14:textId="77777777" w:rsidR="009B67E2" w:rsidRPr="00B5340C" w:rsidRDefault="009B67E2" w:rsidP="00B5340C">
      <w:pPr>
        <w:rPr>
          <w:sz w:val="21"/>
          <w:szCs w:val="21"/>
        </w:rPr>
      </w:pPr>
      <w:r w:rsidRPr="00B5340C">
        <w:rPr>
          <w:b/>
          <w:bCs/>
          <w:sz w:val="21"/>
          <w:szCs w:val="21"/>
        </w:rPr>
        <w:t xml:space="preserve">Contexte </w:t>
      </w:r>
      <w:r w:rsidRPr="00B5340C">
        <w:rPr>
          <w:sz w:val="21"/>
          <w:szCs w:val="21"/>
        </w:rPr>
        <w:t xml:space="preserve">: Le GAEC de la Tournerie recherche son ou sa future </w:t>
      </w:r>
      <w:proofErr w:type="spellStart"/>
      <w:proofErr w:type="gramStart"/>
      <w:r w:rsidRPr="00B5340C">
        <w:rPr>
          <w:sz w:val="21"/>
          <w:szCs w:val="21"/>
        </w:rPr>
        <w:t>associé.e</w:t>
      </w:r>
      <w:proofErr w:type="spellEnd"/>
      <w:proofErr w:type="gramEnd"/>
      <w:r w:rsidRPr="00B5340C">
        <w:rPr>
          <w:sz w:val="21"/>
          <w:szCs w:val="21"/>
        </w:rPr>
        <w:t xml:space="preserve"> </w:t>
      </w:r>
      <w:proofErr w:type="spellStart"/>
      <w:proofErr w:type="gramStart"/>
      <w:r w:rsidRPr="00B5340C">
        <w:rPr>
          <w:sz w:val="21"/>
          <w:szCs w:val="21"/>
        </w:rPr>
        <w:t>paysan.e</w:t>
      </w:r>
      <w:proofErr w:type="spellEnd"/>
      <w:proofErr w:type="gramEnd"/>
      <w:r w:rsidRPr="00B5340C">
        <w:rPr>
          <w:sz w:val="21"/>
          <w:szCs w:val="21"/>
        </w:rPr>
        <w:t xml:space="preserve"> </w:t>
      </w:r>
      <w:proofErr w:type="spellStart"/>
      <w:r w:rsidRPr="00B5340C">
        <w:rPr>
          <w:sz w:val="21"/>
          <w:szCs w:val="21"/>
        </w:rPr>
        <w:t>boulanger.e</w:t>
      </w:r>
      <w:proofErr w:type="spellEnd"/>
      <w:r w:rsidRPr="00B5340C">
        <w:rPr>
          <w:sz w:val="21"/>
          <w:szCs w:val="21"/>
        </w:rPr>
        <w:t>. La personne actuellement chargée de l’atelier souhaite se décharger de ces fonctions sur cet atelier pour se consacrer à un autre atelier présent sur la ferme.</w:t>
      </w:r>
    </w:p>
    <w:p w14:paraId="25B279C2" w14:textId="074E7F20" w:rsidR="009B67E2" w:rsidRPr="00B5340C" w:rsidRDefault="009B67E2" w:rsidP="009B67E2">
      <w:pPr>
        <w:rPr>
          <w:sz w:val="21"/>
          <w:szCs w:val="21"/>
        </w:rPr>
      </w:pPr>
      <w:r w:rsidRPr="00B5340C">
        <w:rPr>
          <w:b/>
          <w:bCs/>
          <w:sz w:val="21"/>
          <w:szCs w:val="21"/>
        </w:rPr>
        <w:t>Description de la ferme</w:t>
      </w:r>
      <w:r w:rsidRPr="00B5340C">
        <w:rPr>
          <w:sz w:val="21"/>
          <w:szCs w:val="21"/>
        </w:rPr>
        <w:t xml:space="preserve"> : La Ferme Collective de la Tournerie est une ferme certifiée en agriculture biologique, située à </w:t>
      </w:r>
      <w:proofErr w:type="spellStart"/>
      <w:r w:rsidRPr="00B5340C">
        <w:rPr>
          <w:sz w:val="21"/>
          <w:szCs w:val="21"/>
        </w:rPr>
        <w:t>Coussac</w:t>
      </w:r>
      <w:proofErr w:type="spellEnd"/>
      <w:r w:rsidRPr="00B5340C">
        <w:rPr>
          <w:sz w:val="21"/>
          <w:szCs w:val="21"/>
        </w:rPr>
        <w:t xml:space="preserve"> Bonneval (87). Elle est composée d'une douzaine de </w:t>
      </w:r>
      <w:proofErr w:type="gramStart"/>
      <w:r w:rsidRPr="00B5340C">
        <w:rPr>
          <w:sz w:val="21"/>
          <w:szCs w:val="21"/>
        </w:rPr>
        <w:t>personnes:</w:t>
      </w:r>
      <w:proofErr w:type="gramEnd"/>
      <w:r w:rsidRPr="00B5340C">
        <w:rPr>
          <w:sz w:val="21"/>
          <w:szCs w:val="21"/>
        </w:rPr>
        <w:t xml:space="preserve"> </w:t>
      </w:r>
      <w:proofErr w:type="gramStart"/>
      <w:r w:rsidRPr="00B5340C">
        <w:rPr>
          <w:sz w:val="21"/>
          <w:szCs w:val="21"/>
        </w:rPr>
        <w:t xml:space="preserve">des </w:t>
      </w:r>
      <w:proofErr w:type="spellStart"/>
      <w:r w:rsidRPr="00B5340C">
        <w:rPr>
          <w:sz w:val="21"/>
          <w:szCs w:val="21"/>
        </w:rPr>
        <w:t>maraîcher</w:t>
      </w:r>
      <w:proofErr w:type="gramEnd"/>
      <w:r w:rsidRPr="00B5340C">
        <w:rPr>
          <w:sz w:val="21"/>
          <w:szCs w:val="21"/>
        </w:rPr>
        <w:t>.</w:t>
      </w:r>
      <w:proofErr w:type="gramStart"/>
      <w:r w:rsidRPr="00B5340C">
        <w:rPr>
          <w:sz w:val="21"/>
          <w:szCs w:val="21"/>
        </w:rPr>
        <w:t>e.s</w:t>
      </w:r>
      <w:proofErr w:type="spellEnd"/>
      <w:proofErr w:type="gramEnd"/>
      <w:r w:rsidRPr="00B5340C">
        <w:rPr>
          <w:sz w:val="21"/>
          <w:szCs w:val="21"/>
        </w:rPr>
        <w:t xml:space="preserve">, un paysan brasseur, une paysanne boulangère, des </w:t>
      </w:r>
      <w:proofErr w:type="spellStart"/>
      <w:proofErr w:type="gramStart"/>
      <w:r w:rsidRPr="00B5340C">
        <w:rPr>
          <w:sz w:val="21"/>
          <w:szCs w:val="21"/>
        </w:rPr>
        <w:t>éleveur.se.s</w:t>
      </w:r>
      <w:proofErr w:type="spellEnd"/>
      <w:proofErr w:type="gramEnd"/>
      <w:r w:rsidRPr="00B5340C">
        <w:rPr>
          <w:sz w:val="21"/>
          <w:szCs w:val="21"/>
        </w:rPr>
        <w:t xml:space="preserve">, </w:t>
      </w:r>
      <w:proofErr w:type="gramStart"/>
      <w:r w:rsidRPr="00B5340C">
        <w:rPr>
          <w:sz w:val="21"/>
          <w:szCs w:val="21"/>
        </w:rPr>
        <w:t xml:space="preserve">des </w:t>
      </w:r>
      <w:proofErr w:type="spellStart"/>
      <w:r w:rsidRPr="00B5340C">
        <w:rPr>
          <w:sz w:val="21"/>
          <w:szCs w:val="21"/>
        </w:rPr>
        <w:t>fromager</w:t>
      </w:r>
      <w:proofErr w:type="gramEnd"/>
      <w:r w:rsidRPr="00B5340C">
        <w:rPr>
          <w:sz w:val="21"/>
          <w:szCs w:val="21"/>
        </w:rPr>
        <w:t>.</w:t>
      </w:r>
      <w:proofErr w:type="gramStart"/>
      <w:r w:rsidRPr="00B5340C">
        <w:rPr>
          <w:sz w:val="21"/>
          <w:szCs w:val="21"/>
        </w:rPr>
        <w:t>e.s</w:t>
      </w:r>
      <w:proofErr w:type="spellEnd"/>
      <w:proofErr w:type="gramEnd"/>
      <w:r w:rsidRPr="00B5340C">
        <w:rPr>
          <w:sz w:val="21"/>
          <w:szCs w:val="21"/>
        </w:rPr>
        <w:t xml:space="preserve"> et un mécanicien. Sur la ferme, nous cultivons des légumes de saison, des céréales (blé, seigle, orge) que nous transformons en pain au levain et en bière. Nous nous occupons aussi de deux troupeaux : un troupeau de vaches Bretonne Pie Noir, et un troupeau de chèvre Poitevines. Le lait de nos animaux est transformé en fromage au lait cru par nos </w:t>
      </w:r>
      <w:proofErr w:type="gramStart"/>
      <w:r w:rsidRPr="00B5340C">
        <w:rPr>
          <w:sz w:val="21"/>
          <w:szCs w:val="21"/>
        </w:rPr>
        <w:t xml:space="preserve">deux </w:t>
      </w:r>
      <w:proofErr w:type="spellStart"/>
      <w:r w:rsidRPr="00B5340C">
        <w:rPr>
          <w:sz w:val="21"/>
          <w:szCs w:val="21"/>
        </w:rPr>
        <w:t>fromager</w:t>
      </w:r>
      <w:proofErr w:type="gramEnd"/>
      <w:r w:rsidRPr="00B5340C">
        <w:rPr>
          <w:sz w:val="21"/>
          <w:szCs w:val="21"/>
        </w:rPr>
        <w:t>.e.s</w:t>
      </w:r>
      <w:proofErr w:type="spellEnd"/>
      <w:r w:rsidRPr="00B5340C">
        <w:rPr>
          <w:sz w:val="21"/>
          <w:szCs w:val="21"/>
        </w:rPr>
        <w:t>. Les bovins mâles sont engraissés à l'herbe pour la viande.</w:t>
      </w:r>
    </w:p>
    <w:p w14:paraId="4AF5D4F4" w14:textId="2CEF17CD" w:rsidR="009B67E2" w:rsidRPr="00B5340C" w:rsidRDefault="009B67E2" w:rsidP="009B67E2">
      <w:pPr>
        <w:rPr>
          <w:sz w:val="21"/>
          <w:szCs w:val="21"/>
        </w:rPr>
      </w:pPr>
      <w:r w:rsidRPr="00B5340C">
        <w:rPr>
          <w:b/>
          <w:bCs/>
          <w:sz w:val="21"/>
          <w:szCs w:val="21"/>
        </w:rPr>
        <w:t>Description de l’atelier</w:t>
      </w:r>
      <w:r w:rsidRPr="00B5340C">
        <w:rPr>
          <w:sz w:val="21"/>
          <w:szCs w:val="21"/>
        </w:rPr>
        <w:t xml:space="preserve"> : Une dizaine d’hectares de céréales sont cultivées sur la ferme (méteil pour les animaux, orge brassicole, 5ha à 7ha de blé et seigle panifiable).</w:t>
      </w:r>
      <w:r w:rsidRPr="00B5340C">
        <w:rPr>
          <w:sz w:val="21"/>
          <w:szCs w:val="21"/>
        </w:rPr>
        <w:br/>
        <w:t xml:space="preserve">Le blé et le seigle sont stockés puis moulus sur la ferme avec un moulin à meules de pierre de type </w:t>
      </w:r>
      <w:proofErr w:type="spellStart"/>
      <w:r w:rsidRPr="00B5340C">
        <w:rPr>
          <w:sz w:val="21"/>
          <w:szCs w:val="21"/>
        </w:rPr>
        <w:t>Astrié</w:t>
      </w:r>
      <w:proofErr w:type="spellEnd"/>
      <w:r w:rsidRPr="00B5340C">
        <w:rPr>
          <w:sz w:val="21"/>
          <w:szCs w:val="21"/>
        </w:rPr>
        <w:t>.</w:t>
      </w:r>
      <w:r w:rsidRPr="00B5340C">
        <w:rPr>
          <w:sz w:val="21"/>
          <w:szCs w:val="21"/>
        </w:rPr>
        <w:br/>
        <w:t>Le pain au levain est ensuite confectionné dans notre fournil et cuit dans le four à bois à chauffe directe dit « four romain ». Les fournées d’une quarantaine de kilos ont lieu chaque mardi (1 fournée) et vendredi (2 fournées). Le pain est ensuite vendu au magasin à la ferme, au marché à Limoges et dans un magasin de producteurs au sud de Limoges.</w:t>
      </w:r>
    </w:p>
    <w:p w14:paraId="53F7676F" w14:textId="5DACDE1B" w:rsidR="009B67E2" w:rsidRPr="00B5340C" w:rsidRDefault="009B67E2" w:rsidP="009B67E2">
      <w:pPr>
        <w:rPr>
          <w:sz w:val="21"/>
          <w:szCs w:val="21"/>
        </w:rPr>
      </w:pPr>
      <w:r w:rsidRPr="00B5340C">
        <w:rPr>
          <w:b/>
          <w:bCs/>
          <w:sz w:val="21"/>
          <w:szCs w:val="21"/>
        </w:rPr>
        <w:t xml:space="preserve">Temps de travail </w:t>
      </w:r>
      <w:r w:rsidRPr="00B5340C">
        <w:rPr>
          <w:sz w:val="21"/>
          <w:szCs w:val="21"/>
        </w:rPr>
        <w:t>que demande l’atelier : 4 à 5 jours/semaines (35h environ) ; 5 semaines de congés/an ; travail les weekends ponctuellement ; temps de travail modulé par les saisons (pic d’activité en été et à l’automne)</w:t>
      </w:r>
    </w:p>
    <w:p w14:paraId="55480283" w14:textId="01F6A471" w:rsidR="009B67E2" w:rsidRPr="00B5340C" w:rsidRDefault="009B67E2" w:rsidP="00B5340C">
      <w:pPr>
        <w:spacing w:after="0"/>
        <w:rPr>
          <w:sz w:val="21"/>
          <w:szCs w:val="21"/>
        </w:rPr>
      </w:pPr>
      <w:r w:rsidRPr="00B5340C">
        <w:rPr>
          <w:b/>
          <w:bCs/>
          <w:sz w:val="21"/>
          <w:szCs w:val="21"/>
        </w:rPr>
        <w:t>Les missions liées au poste</w:t>
      </w:r>
      <w:r w:rsidRPr="00B5340C">
        <w:rPr>
          <w:sz w:val="21"/>
          <w:szCs w:val="21"/>
        </w:rPr>
        <w:t xml:space="preserve"> :</w:t>
      </w:r>
    </w:p>
    <w:p w14:paraId="469538BA" w14:textId="77777777" w:rsidR="009B67E2" w:rsidRPr="00B5340C" w:rsidRDefault="009B67E2" w:rsidP="009B67E2">
      <w:pPr>
        <w:pStyle w:val="Paragraphedeliste"/>
        <w:numPr>
          <w:ilvl w:val="0"/>
          <w:numId w:val="4"/>
        </w:numPr>
        <w:spacing w:line="240" w:lineRule="auto"/>
        <w:rPr>
          <w:sz w:val="21"/>
          <w:szCs w:val="21"/>
        </w:rPr>
      </w:pPr>
      <w:proofErr w:type="gramStart"/>
      <w:r w:rsidRPr="00B5340C">
        <w:rPr>
          <w:sz w:val="21"/>
          <w:szCs w:val="21"/>
        </w:rPr>
        <w:t>assurer</w:t>
      </w:r>
      <w:proofErr w:type="gramEnd"/>
      <w:r w:rsidRPr="00B5340C">
        <w:rPr>
          <w:sz w:val="21"/>
          <w:szCs w:val="21"/>
        </w:rPr>
        <w:t xml:space="preserve"> la culture des céréales panifiables en collaboration avec les autres ateliers (brasserie et élevage notamment)</w:t>
      </w:r>
    </w:p>
    <w:p w14:paraId="65AE08F1" w14:textId="77777777" w:rsidR="009B67E2" w:rsidRPr="00B5340C" w:rsidRDefault="009B67E2" w:rsidP="009B67E2">
      <w:pPr>
        <w:pStyle w:val="Paragraphedeliste"/>
        <w:numPr>
          <w:ilvl w:val="0"/>
          <w:numId w:val="4"/>
        </w:numPr>
        <w:spacing w:line="240" w:lineRule="auto"/>
        <w:rPr>
          <w:sz w:val="21"/>
          <w:szCs w:val="21"/>
        </w:rPr>
      </w:pPr>
      <w:proofErr w:type="gramStart"/>
      <w:r w:rsidRPr="00B5340C">
        <w:rPr>
          <w:sz w:val="21"/>
          <w:szCs w:val="21"/>
        </w:rPr>
        <w:t>assurer</w:t>
      </w:r>
      <w:proofErr w:type="gramEnd"/>
      <w:r w:rsidRPr="00B5340C">
        <w:rPr>
          <w:sz w:val="21"/>
          <w:szCs w:val="21"/>
        </w:rPr>
        <w:t xml:space="preserve"> la mouture des céréales</w:t>
      </w:r>
    </w:p>
    <w:p w14:paraId="6099E96E" w14:textId="77777777" w:rsidR="009B67E2" w:rsidRPr="00B5340C" w:rsidRDefault="009B67E2" w:rsidP="009B67E2">
      <w:pPr>
        <w:pStyle w:val="Paragraphedeliste"/>
        <w:numPr>
          <w:ilvl w:val="0"/>
          <w:numId w:val="4"/>
        </w:numPr>
        <w:spacing w:line="240" w:lineRule="auto"/>
        <w:rPr>
          <w:sz w:val="21"/>
          <w:szCs w:val="21"/>
        </w:rPr>
      </w:pPr>
      <w:proofErr w:type="gramStart"/>
      <w:r w:rsidRPr="00B5340C">
        <w:rPr>
          <w:sz w:val="21"/>
          <w:szCs w:val="21"/>
        </w:rPr>
        <w:t>assurer</w:t>
      </w:r>
      <w:proofErr w:type="gramEnd"/>
      <w:r w:rsidRPr="00B5340C">
        <w:rPr>
          <w:sz w:val="21"/>
          <w:szCs w:val="21"/>
        </w:rPr>
        <w:t xml:space="preserve"> la panification les mardis et vendredis</w:t>
      </w:r>
    </w:p>
    <w:p w14:paraId="0B9CFFAC" w14:textId="77777777" w:rsidR="009B67E2" w:rsidRPr="00B5340C" w:rsidRDefault="009B67E2" w:rsidP="009B67E2">
      <w:pPr>
        <w:pStyle w:val="Paragraphedeliste"/>
        <w:numPr>
          <w:ilvl w:val="0"/>
          <w:numId w:val="4"/>
        </w:numPr>
        <w:spacing w:line="240" w:lineRule="auto"/>
        <w:rPr>
          <w:sz w:val="21"/>
          <w:szCs w:val="21"/>
        </w:rPr>
      </w:pPr>
      <w:proofErr w:type="gramStart"/>
      <w:r w:rsidRPr="00B5340C">
        <w:rPr>
          <w:sz w:val="21"/>
          <w:szCs w:val="21"/>
        </w:rPr>
        <w:t>développer</w:t>
      </w:r>
      <w:proofErr w:type="gramEnd"/>
      <w:r w:rsidRPr="00B5340C">
        <w:rPr>
          <w:sz w:val="21"/>
          <w:szCs w:val="21"/>
        </w:rPr>
        <w:t xml:space="preserve"> et participer à la commercialisation du pain</w:t>
      </w:r>
    </w:p>
    <w:p w14:paraId="210933BE" w14:textId="77777777" w:rsidR="009B67E2" w:rsidRPr="00B5340C" w:rsidRDefault="009B67E2" w:rsidP="009B67E2">
      <w:pPr>
        <w:pStyle w:val="Paragraphedeliste"/>
        <w:numPr>
          <w:ilvl w:val="0"/>
          <w:numId w:val="4"/>
        </w:numPr>
        <w:spacing w:line="240" w:lineRule="auto"/>
        <w:rPr>
          <w:sz w:val="21"/>
          <w:szCs w:val="21"/>
        </w:rPr>
      </w:pPr>
      <w:proofErr w:type="gramStart"/>
      <w:r w:rsidRPr="00B5340C">
        <w:rPr>
          <w:sz w:val="21"/>
          <w:szCs w:val="21"/>
        </w:rPr>
        <w:t>participer</w:t>
      </w:r>
      <w:proofErr w:type="gramEnd"/>
      <w:r w:rsidRPr="00B5340C">
        <w:rPr>
          <w:sz w:val="21"/>
          <w:szCs w:val="21"/>
        </w:rPr>
        <w:t xml:space="preserve"> à la vie collective de la ferme</w:t>
      </w:r>
    </w:p>
    <w:p w14:paraId="7912B3B9" w14:textId="77777777" w:rsidR="009B67E2" w:rsidRPr="00B5340C" w:rsidRDefault="009B67E2" w:rsidP="009B67E2">
      <w:pPr>
        <w:pStyle w:val="Paragraphedeliste"/>
        <w:numPr>
          <w:ilvl w:val="0"/>
          <w:numId w:val="4"/>
        </w:numPr>
        <w:spacing w:line="240" w:lineRule="auto"/>
        <w:rPr>
          <w:sz w:val="21"/>
          <w:szCs w:val="21"/>
        </w:rPr>
      </w:pPr>
      <w:proofErr w:type="gramStart"/>
      <w:r w:rsidRPr="00B5340C">
        <w:rPr>
          <w:sz w:val="21"/>
          <w:szCs w:val="21"/>
        </w:rPr>
        <w:t>participer</w:t>
      </w:r>
      <w:proofErr w:type="gramEnd"/>
      <w:r w:rsidRPr="00B5340C">
        <w:rPr>
          <w:sz w:val="21"/>
          <w:szCs w:val="21"/>
        </w:rPr>
        <w:t xml:space="preserve"> à la gestion globale de la ferme (réunion hebdomadaire, entraide, …)</w:t>
      </w:r>
    </w:p>
    <w:p w14:paraId="5D85A6C8" w14:textId="77777777" w:rsidR="009B67E2" w:rsidRPr="00B5340C" w:rsidRDefault="009B67E2" w:rsidP="00B5340C">
      <w:pPr>
        <w:spacing w:after="0"/>
        <w:rPr>
          <w:sz w:val="21"/>
          <w:szCs w:val="21"/>
        </w:rPr>
      </w:pPr>
      <w:r w:rsidRPr="00B5340C">
        <w:rPr>
          <w:b/>
          <w:bCs/>
          <w:sz w:val="21"/>
          <w:szCs w:val="21"/>
        </w:rPr>
        <w:t>Compétences nécessaires</w:t>
      </w:r>
      <w:r w:rsidRPr="00B5340C">
        <w:rPr>
          <w:sz w:val="21"/>
          <w:szCs w:val="21"/>
        </w:rPr>
        <w:t xml:space="preserve"> :</w:t>
      </w:r>
    </w:p>
    <w:p w14:paraId="6B5C3A1E" w14:textId="77777777" w:rsidR="009B67E2" w:rsidRPr="00B5340C" w:rsidRDefault="009B67E2" w:rsidP="009B67E2">
      <w:pPr>
        <w:pStyle w:val="Paragraphedeliste"/>
        <w:numPr>
          <w:ilvl w:val="0"/>
          <w:numId w:val="5"/>
        </w:numPr>
        <w:spacing w:line="240" w:lineRule="auto"/>
        <w:rPr>
          <w:sz w:val="21"/>
          <w:szCs w:val="21"/>
        </w:rPr>
      </w:pPr>
      <w:proofErr w:type="gramStart"/>
      <w:r w:rsidRPr="00B5340C">
        <w:rPr>
          <w:sz w:val="21"/>
          <w:szCs w:val="21"/>
        </w:rPr>
        <w:t>intérêt</w:t>
      </w:r>
      <w:proofErr w:type="gramEnd"/>
      <w:r w:rsidRPr="00B5340C">
        <w:rPr>
          <w:sz w:val="21"/>
          <w:szCs w:val="21"/>
        </w:rPr>
        <w:t xml:space="preserve"> pour les valeurs de l’agriculture paysanne et bio</w:t>
      </w:r>
    </w:p>
    <w:p w14:paraId="4C2E8D94" w14:textId="77777777" w:rsidR="009B67E2" w:rsidRPr="00B5340C" w:rsidRDefault="009B67E2" w:rsidP="009B67E2">
      <w:pPr>
        <w:pStyle w:val="Paragraphedeliste"/>
        <w:numPr>
          <w:ilvl w:val="0"/>
          <w:numId w:val="5"/>
        </w:numPr>
        <w:spacing w:line="240" w:lineRule="auto"/>
        <w:rPr>
          <w:sz w:val="21"/>
          <w:szCs w:val="21"/>
        </w:rPr>
      </w:pPr>
      <w:proofErr w:type="gramStart"/>
      <w:r w:rsidRPr="00B5340C">
        <w:rPr>
          <w:sz w:val="21"/>
          <w:szCs w:val="21"/>
        </w:rPr>
        <w:t>appétence</w:t>
      </w:r>
      <w:proofErr w:type="gramEnd"/>
      <w:r w:rsidRPr="00B5340C">
        <w:rPr>
          <w:sz w:val="21"/>
          <w:szCs w:val="21"/>
        </w:rPr>
        <w:t xml:space="preserve"> pour le travail en collectif</w:t>
      </w:r>
    </w:p>
    <w:p w14:paraId="30FA4A32" w14:textId="77777777" w:rsidR="009B67E2" w:rsidRPr="00B5340C" w:rsidRDefault="009B67E2" w:rsidP="009B67E2">
      <w:pPr>
        <w:pStyle w:val="Paragraphedeliste"/>
        <w:numPr>
          <w:ilvl w:val="0"/>
          <w:numId w:val="5"/>
        </w:numPr>
        <w:spacing w:line="240" w:lineRule="auto"/>
        <w:rPr>
          <w:sz w:val="21"/>
          <w:szCs w:val="21"/>
        </w:rPr>
      </w:pPr>
      <w:proofErr w:type="gramStart"/>
      <w:r w:rsidRPr="00B5340C">
        <w:rPr>
          <w:sz w:val="21"/>
          <w:szCs w:val="21"/>
        </w:rPr>
        <w:t>connaissances</w:t>
      </w:r>
      <w:proofErr w:type="gramEnd"/>
      <w:r w:rsidRPr="00B5340C">
        <w:rPr>
          <w:sz w:val="21"/>
          <w:szCs w:val="21"/>
        </w:rPr>
        <w:t xml:space="preserve"> et expériences en grandes cultures (itinéraires de cultures et utilisation du tracteur et d’outils tractés)</w:t>
      </w:r>
    </w:p>
    <w:p w14:paraId="0CFD3B6E" w14:textId="77777777" w:rsidR="009B67E2" w:rsidRPr="00B5340C" w:rsidRDefault="009B67E2" w:rsidP="009B67E2">
      <w:pPr>
        <w:pStyle w:val="Paragraphedeliste"/>
        <w:numPr>
          <w:ilvl w:val="0"/>
          <w:numId w:val="5"/>
        </w:numPr>
        <w:spacing w:line="240" w:lineRule="auto"/>
        <w:rPr>
          <w:sz w:val="21"/>
          <w:szCs w:val="21"/>
        </w:rPr>
      </w:pPr>
      <w:proofErr w:type="gramStart"/>
      <w:r w:rsidRPr="00B5340C">
        <w:rPr>
          <w:sz w:val="21"/>
          <w:szCs w:val="21"/>
        </w:rPr>
        <w:t>connaissances</w:t>
      </w:r>
      <w:proofErr w:type="gramEnd"/>
      <w:r w:rsidRPr="00B5340C">
        <w:rPr>
          <w:sz w:val="21"/>
          <w:szCs w:val="21"/>
        </w:rPr>
        <w:t xml:space="preserve"> et/ou expériences en meunerie</w:t>
      </w:r>
    </w:p>
    <w:p w14:paraId="69DDA793" w14:textId="77777777" w:rsidR="009B67E2" w:rsidRPr="00B5340C" w:rsidRDefault="009B67E2" w:rsidP="009B67E2">
      <w:pPr>
        <w:pStyle w:val="Paragraphedeliste"/>
        <w:numPr>
          <w:ilvl w:val="0"/>
          <w:numId w:val="5"/>
        </w:numPr>
        <w:spacing w:line="240" w:lineRule="auto"/>
        <w:rPr>
          <w:sz w:val="21"/>
          <w:szCs w:val="21"/>
        </w:rPr>
      </w:pPr>
      <w:proofErr w:type="gramStart"/>
      <w:r w:rsidRPr="00B5340C">
        <w:rPr>
          <w:sz w:val="21"/>
          <w:szCs w:val="21"/>
        </w:rPr>
        <w:t>expériences</w:t>
      </w:r>
      <w:proofErr w:type="gramEnd"/>
      <w:r w:rsidRPr="00B5340C">
        <w:rPr>
          <w:sz w:val="21"/>
          <w:szCs w:val="21"/>
        </w:rPr>
        <w:t xml:space="preserve"> et autonomie en panification </w:t>
      </w:r>
    </w:p>
    <w:p w14:paraId="7772B094" w14:textId="77777777" w:rsidR="009B67E2" w:rsidRPr="00B5340C" w:rsidRDefault="009B67E2" w:rsidP="009B67E2">
      <w:pPr>
        <w:pStyle w:val="Paragraphedeliste"/>
        <w:numPr>
          <w:ilvl w:val="0"/>
          <w:numId w:val="5"/>
        </w:numPr>
        <w:spacing w:line="240" w:lineRule="auto"/>
        <w:rPr>
          <w:sz w:val="21"/>
          <w:szCs w:val="21"/>
        </w:rPr>
      </w:pPr>
      <w:proofErr w:type="gramStart"/>
      <w:r w:rsidRPr="00B5340C">
        <w:rPr>
          <w:sz w:val="21"/>
          <w:szCs w:val="21"/>
        </w:rPr>
        <w:t>compétences</w:t>
      </w:r>
      <w:proofErr w:type="gramEnd"/>
      <w:r w:rsidRPr="00B5340C">
        <w:rPr>
          <w:sz w:val="21"/>
          <w:szCs w:val="21"/>
        </w:rPr>
        <w:t xml:space="preserve"> transversales de gestion d’atelier dans son ensemble (du champ de blé à la vente de pain)</w:t>
      </w:r>
    </w:p>
    <w:p w14:paraId="4E9823F8" w14:textId="3AB82D5B" w:rsidR="009B67E2" w:rsidRPr="00B5340C" w:rsidRDefault="009B67E2" w:rsidP="009B67E2">
      <w:pPr>
        <w:rPr>
          <w:sz w:val="21"/>
          <w:szCs w:val="21"/>
        </w:rPr>
      </w:pPr>
      <w:r w:rsidRPr="00B5340C">
        <w:rPr>
          <w:b/>
          <w:bCs/>
          <w:sz w:val="21"/>
          <w:szCs w:val="21"/>
        </w:rPr>
        <w:t>Proposition</w:t>
      </w:r>
      <w:r w:rsidRPr="00B5340C">
        <w:rPr>
          <w:sz w:val="21"/>
          <w:szCs w:val="21"/>
        </w:rPr>
        <w:t xml:space="preserve"> : Poste disponible à partir de janvier 2027, première étape avec </w:t>
      </w:r>
      <w:r w:rsidRPr="00B5340C">
        <w:rPr>
          <w:b/>
          <w:bCs/>
          <w:sz w:val="21"/>
          <w:szCs w:val="21"/>
        </w:rPr>
        <w:t>un contrat CDD de 3 mois</w:t>
      </w:r>
      <w:r w:rsidRPr="00B5340C">
        <w:rPr>
          <w:sz w:val="21"/>
          <w:szCs w:val="21"/>
        </w:rPr>
        <w:t xml:space="preserve"> à 28h environ (à discuter selon les besoins et nécessités) pour se familiariser avec l’atelier et rencontrer l’équipe de travail. Si tout se passe bien, deuxième étape d’</w:t>
      </w:r>
      <w:r w:rsidRPr="00B5340C">
        <w:rPr>
          <w:b/>
          <w:bCs/>
          <w:sz w:val="21"/>
          <w:szCs w:val="21"/>
        </w:rPr>
        <w:t>1 an</w:t>
      </w:r>
      <w:r w:rsidRPr="00B5340C">
        <w:rPr>
          <w:sz w:val="21"/>
          <w:szCs w:val="21"/>
        </w:rPr>
        <w:t xml:space="preserve"> d’essai en </w:t>
      </w:r>
      <w:proofErr w:type="spellStart"/>
      <w:r w:rsidRPr="00B5340C">
        <w:rPr>
          <w:sz w:val="21"/>
          <w:szCs w:val="21"/>
        </w:rPr>
        <w:t>temps</w:t>
      </w:r>
      <w:proofErr w:type="spellEnd"/>
      <w:r w:rsidRPr="00B5340C">
        <w:rPr>
          <w:sz w:val="21"/>
          <w:szCs w:val="21"/>
        </w:rPr>
        <w:t xml:space="preserve"> que responsable d’atelier (format du contrat à définir ensemble) en perspective d’une association au </w:t>
      </w:r>
      <w:r w:rsidR="00B5340C" w:rsidRPr="00B5340C">
        <w:rPr>
          <w:sz w:val="21"/>
          <w:szCs w:val="21"/>
        </w:rPr>
        <w:t>G</w:t>
      </w:r>
      <w:r w:rsidRPr="00B5340C">
        <w:rPr>
          <w:sz w:val="21"/>
          <w:szCs w:val="21"/>
        </w:rPr>
        <w:t xml:space="preserve">AEC. La reprise de l'activité se fera progressivement avec la personne actuellement sur le poste. Possibilité de panifier </w:t>
      </w:r>
      <w:proofErr w:type="spellStart"/>
      <w:proofErr w:type="gramStart"/>
      <w:r w:rsidRPr="00B5340C">
        <w:rPr>
          <w:sz w:val="21"/>
          <w:szCs w:val="21"/>
        </w:rPr>
        <w:t>seul.e</w:t>
      </w:r>
      <w:proofErr w:type="spellEnd"/>
      <w:proofErr w:type="gramEnd"/>
      <w:r w:rsidRPr="00B5340C">
        <w:rPr>
          <w:sz w:val="21"/>
          <w:szCs w:val="21"/>
        </w:rPr>
        <w:t xml:space="preserve"> ou en binôme. Possibilité de logement temporaire sur la ferme.</w:t>
      </w:r>
    </w:p>
    <w:p w14:paraId="3DA8D05D" w14:textId="5E936C7B" w:rsidR="009B67E2" w:rsidRPr="00B5340C" w:rsidRDefault="009B67E2" w:rsidP="00B5340C">
      <w:pPr>
        <w:spacing w:after="0"/>
        <w:jc w:val="center"/>
      </w:pPr>
      <w:r w:rsidRPr="00B5340C">
        <w:rPr>
          <w:b/>
          <w:bCs/>
        </w:rPr>
        <w:t xml:space="preserve">Candidatures </w:t>
      </w:r>
      <w:r w:rsidRPr="00B5340C">
        <w:t xml:space="preserve">par mail avec comme objet </w:t>
      </w:r>
      <w:r w:rsidR="00B5340C">
        <w:t>« </w:t>
      </w:r>
      <w:r w:rsidRPr="00B5340C">
        <w:rPr>
          <w:b/>
          <w:bCs/>
        </w:rPr>
        <w:t>candidature fournil 2027</w:t>
      </w:r>
      <w:r w:rsidR="00B5340C">
        <w:t> »</w:t>
      </w:r>
    </w:p>
    <w:p w14:paraId="104E4F83" w14:textId="75C33890" w:rsidR="009B67E2" w:rsidRPr="00B5340C" w:rsidRDefault="009B67E2" w:rsidP="009B67E2">
      <w:pPr>
        <w:jc w:val="center"/>
      </w:pPr>
      <w:proofErr w:type="gramStart"/>
      <w:r w:rsidRPr="00CE06A1">
        <w:t>à</w:t>
      </w:r>
      <w:proofErr w:type="gramEnd"/>
      <w:r w:rsidRPr="00CE06A1">
        <w:t xml:space="preserve"> </w:t>
      </w:r>
      <w:r w:rsidRPr="00B5340C">
        <w:rPr>
          <w:b/>
          <w:bCs/>
          <w:u w:val="single"/>
        </w:rPr>
        <w:t>contact@ferme-tournerie.fr</w:t>
      </w:r>
      <w:r w:rsidRPr="00B5340C">
        <w:t xml:space="preserve"> avant le 6 décembre 2026</w:t>
      </w:r>
    </w:p>
    <w:sectPr w:rsidR="009B67E2" w:rsidRPr="00B534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DD508" w14:textId="77777777" w:rsidR="00265948" w:rsidRDefault="00265948" w:rsidP="00B5340C">
      <w:pPr>
        <w:spacing w:after="0" w:line="240" w:lineRule="auto"/>
      </w:pPr>
      <w:r>
        <w:separator/>
      </w:r>
    </w:p>
  </w:endnote>
  <w:endnote w:type="continuationSeparator" w:id="0">
    <w:p w14:paraId="08EDD732" w14:textId="77777777" w:rsidR="00265948" w:rsidRDefault="00265948" w:rsidP="00B53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F8B43" w14:textId="77777777" w:rsidR="00265948" w:rsidRDefault="00265948" w:rsidP="00B5340C">
      <w:pPr>
        <w:spacing w:after="0" w:line="240" w:lineRule="auto"/>
      </w:pPr>
      <w:r>
        <w:separator/>
      </w:r>
    </w:p>
  </w:footnote>
  <w:footnote w:type="continuationSeparator" w:id="0">
    <w:p w14:paraId="70E6C74D" w14:textId="77777777" w:rsidR="00265948" w:rsidRDefault="00265948" w:rsidP="00B534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20A13"/>
    <w:multiLevelType w:val="multilevel"/>
    <w:tmpl w:val="79AC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17111"/>
    <w:multiLevelType w:val="multilevel"/>
    <w:tmpl w:val="B7C8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B57D4C"/>
    <w:multiLevelType w:val="multilevel"/>
    <w:tmpl w:val="B7C8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AB0406"/>
    <w:multiLevelType w:val="multilevel"/>
    <w:tmpl w:val="B7C8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EC1EE1"/>
    <w:multiLevelType w:val="multilevel"/>
    <w:tmpl w:val="B7C8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9545545">
    <w:abstractNumId w:val="4"/>
  </w:num>
  <w:num w:numId="2" w16cid:durableId="1406076003">
    <w:abstractNumId w:val="0"/>
  </w:num>
  <w:num w:numId="3" w16cid:durableId="192964855">
    <w:abstractNumId w:val="1"/>
  </w:num>
  <w:num w:numId="4" w16cid:durableId="94600235">
    <w:abstractNumId w:val="2"/>
  </w:num>
  <w:num w:numId="5" w16cid:durableId="649362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E2"/>
    <w:rsid w:val="00265948"/>
    <w:rsid w:val="006F69DF"/>
    <w:rsid w:val="007B4C40"/>
    <w:rsid w:val="008D7435"/>
    <w:rsid w:val="00900450"/>
    <w:rsid w:val="00934A14"/>
    <w:rsid w:val="009B67E2"/>
    <w:rsid w:val="00B5340C"/>
    <w:rsid w:val="00BA25D1"/>
    <w:rsid w:val="00BA5D80"/>
    <w:rsid w:val="00BE03F7"/>
    <w:rsid w:val="00C42CC6"/>
    <w:rsid w:val="00C67339"/>
    <w:rsid w:val="00CE06A1"/>
    <w:rsid w:val="00E808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A2331"/>
  <w15:chartTrackingRefBased/>
  <w15:docId w15:val="{57E93AC5-AE87-4E80-B7A2-A108D15F8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B67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B67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B67E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B67E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B67E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B67E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B67E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B67E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B67E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67E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B67E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B67E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B67E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B67E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B67E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B67E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B67E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B67E2"/>
    <w:rPr>
      <w:rFonts w:eastAsiaTheme="majorEastAsia" w:cstheme="majorBidi"/>
      <w:color w:val="272727" w:themeColor="text1" w:themeTint="D8"/>
    </w:rPr>
  </w:style>
  <w:style w:type="paragraph" w:styleId="Titre">
    <w:name w:val="Title"/>
    <w:basedOn w:val="Normal"/>
    <w:next w:val="Normal"/>
    <w:link w:val="TitreCar"/>
    <w:uiPriority w:val="10"/>
    <w:qFormat/>
    <w:rsid w:val="009B6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B67E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B67E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B67E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B67E2"/>
    <w:pPr>
      <w:spacing w:before="160"/>
      <w:jc w:val="center"/>
    </w:pPr>
    <w:rPr>
      <w:i/>
      <w:iCs/>
      <w:color w:val="404040" w:themeColor="text1" w:themeTint="BF"/>
    </w:rPr>
  </w:style>
  <w:style w:type="character" w:customStyle="1" w:styleId="CitationCar">
    <w:name w:val="Citation Car"/>
    <w:basedOn w:val="Policepardfaut"/>
    <w:link w:val="Citation"/>
    <w:uiPriority w:val="29"/>
    <w:rsid w:val="009B67E2"/>
    <w:rPr>
      <w:i/>
      <w:iCs/>
      <w:color w:val="404040" w:themeColor="text1" w:themeTint="BF"/>
    </w:rPr>
  </w:style>
  <w:style w:type="paragraph" w:styleId="Paragraphedeliste">
    <w:name w:val="List Paragraph"/>
    <w:basedOn w:val="Normal"/>
    <w:uiPriority w:val="34"/>
    <w:qFormat/>
    <w:rsid w:val="009B67E2"/>
    <w:pPr>
      <w:ind w:left="720"/>
      <w:contextualSpacing/>
    </w:pPr>
  </w:style>
  <w:style w:type="character" w:styleId="Accentuationintense">
    <w:name w:val="Intense Emphasis"/>
    <w:basedOn w:val="Policepardfaut"/>
    <w:uiPriority w:val="21"/>
    <w:qFormat/>
    <w:rsid w:val="009B67E2"/>
    <w:rPr>
      <w:i/>
      <w:iCs/>
      <w:color w:val="2F5496" w:themeColor="accent1" w:themeShade="BF"/>
    </w:rPr>
  </w:style>
  <w:style w:type="paragraph" w:styleId="Citationintense">
    <w:name w:val="Intense Quote"/>
    <w:basedOn w:val="Normal"/>
    <w:next w:val="Normal"/>
    <w:link w:val="CitationintenseCar"/>
    <w:uiPriority w:val="30"/>
    <w:qFormat/>
    <w:rsid w:val="009B67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B67E2"/>
    <w:rPr>
      <w:i/>
      <w:iCs/>
      <w:color w:val="2F5496" w:themeColor="accent1" w:themeShade="BF"/>
    </w:rPr>
  </w:style>
  <w:style w:type="character" w:styleId="Rfrenceintense">
    <w:name w:val="Intense Reference"/>
    <w:basedOn w:val="Policepardfaut"/>
    <w:uiPriority w:val="32"/>
    <w:qFormat/>
    <w:rsid w:val="009B67E2"/>
    <w:rPr>
      <w:b/>
      <w:bCs/>
      <w:smallCaps/>
      <w:color w:val="2F5496" w:themeColor="accent1" w:themeShade="BF"/>
      <w:spacing w:val="5"/>
    </w:rPr>
  </w:style>
  <w:style w:type="paragraph" w:styleId="En-tte">
    <w:name w:val="header"/>
    <w:basedOn w:val="Normal"/>
    <w:link w:val="En-tteCar"/>
    <w:uiPriority w:val="99"/>
    <w:unhideWhenUsed/>
    <w:rsid w:val="00B5340C"/>
    <w:pPr>
      <w:tabs>
        <w:tab w:val="center" w:pos="4536"/>
        <w:tab w:val="right" w:pos="9072"/>
      </w:tabs>
      <w:spacing w:after="0" w:line="240" w:lineRule="auto"/>
    </w:pPr>
  </w:style>
  <w:style w:type="character" w:customStyle="1" w:styleId="En-tteCar">
    <w:name w:val="En-tête Car"/>
    <w:basedOn w:val="Policepardfaut"/>
    <w:link w:val="En-tte"/>
    <w:uiPriority w:val="99"/>
    <w:rsid w:val="00B5340C"/>
  </w:style>
  <w:style w:type="paragraph" w:styleId="Pieddepage">
    <w:name w:val="footer"/>
    <w:basedOn w:val="Normal"/>
    <w:link w:val="PieddepageCar"/>
    <w:uiPriority w:val="99"/>
    <w:unhideWhenUsed/>
    <w:rsid w:val="00B5340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3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530</Words>
  <Characters>2916</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Fromagerie Tournerie</dc:creator>
  <cp:keywords/>
  <dc:description/>
  <cp:lastModifiedBy>Fromagerie Tournerie</cp:lastModifiedBy>
  <cp:revision>4</cp:revision>
  <cp:lastPrinted>2026-10-19T07:30:00Z</cp:lastPrinted>
  <dcterms:created xsi:type="dcterms:W3CDTF">2026-10-19T07:11:00Z</dcterms:created>
  <dcterms:modified xsi:type="dcterms:W3CDTF">2026-10-19T07:34:00Z</dcterms:modified>
</cp:coreProperties>
</file>